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47F49" w:rsidRPr="00BC7FD0" w:rsidRDefault="00347F49" w:rsidP="00BC7FD0">
      <w:r w:rsidRPr="00BC7FD0">
        <w:t xml:space="preserve">Creativity is making something that is original and of ones own design. Creativity is producing something new. Students are creative when they design certain projects and when they work to bring about something new. </w:t>
      </w:r>
    </w:p>
    <w:p w:rsidR="00751372" w:rsidRPr="00BC7FD0" w:rsidRDefault="00347F49" w:rsidP="00BC7FD0">
      <w:r w:rsidRPr="00BC7FD0">
        <w:t xml:space="preserve">Creativity is important in the classroom because it brings about more educated learning and typically more interaction with the education. </w:t>
      </w:r>
    </w:p>
    <w:p w:rsidR="0075304A" w:rsidRPr="00BC7FD0" w:rsidRDefault="00751372" w:rsidP="00BC7FD0">
      <w:pPr>
        <w:widowControl w:val="0"/>
        <w:autoSpaceDE w:val="0"/>
        <w:autoSpaceDN w:val="0"/>
        <w:adjustRightInd w:val="0"/>
        <w:rPr>
          <w:rFonts w:cs="Lucida Grande"/>
          <w:szCs w:val="26"/>
        </w:rPr>
      </w:pPr>
      <w:r w:rsidRPr="00BC7FD0">
        <w:rPr>
          <w:rFonts w:cs="Lucida Grande"/>
          <w:szCs w:val="26"/>
        </w:rPr>
        <w:t>The variety of resources that the Internet provides can help teacher t</w:t>
      </w:r>
      <w:r w:rsidR="0075304A" w:rsidRPr="00BC7FD0">
        <w:rPr>
          <w:rFonts w:cs="Lucida Grande"/>
          <w:szCs w:val="26"/>
        </w:rPr>
        <w:t>o create different types of task</w:t>
      </w:r>
      <w:r w:rsidRPr="00BC7FD0">
        <w:rPr>
          <w:rFonts w:cs="Lucida Grande"/>
          <w:szCs w:val="26"/>
        </w:rPr>
        <w:t xml:space="preserve">s for different types of learners. </w:t>
      </w:r>
    </w:p>
    <w:p w:rsidR="00751372" w:rsidRPr="00BC7FD0" w:rsidRDefault="0075304A" w:rsidP="00BC7FD0">
      <w:pPr>
        <w:widowControl w:val="0"/>
        <w:autoSpaceDE w:val="0"/>
        <w:autoSpaceDN w:val="0"/>
        <w:adjustRightInd w:val="0"/>
        <w:rPr>
          <w:rFonts w:cs="Lucida Grande"/>
          <w:szCs w:val="26"/>
        </w:rPr>
      </w:pPr>
      <w:r w:rsidRPr="00BC7FD0">
        <w:rPr>
          <w:rFonts w:cs="Lucida Grande"/>
          <w:szCs w:val="26"/>
        </w:rPr>
        <w:t xml:space="preserve">The teacher can provide a variety of </w:t>
      </w:r>
      <w:proofErr w:type="spellStart"/>
      <w:r w:rsidRPr="00BC7FD0">
        <w:rPr>
          <w:rFonts w:cs="Lucida Grande"/>
          <w:szCs w:val="26"/>
        </w:rPr>
        <w:t>WebQuests</w:t>
      </w:r>
      <w:proofErr w:type="spellEnd"/>
      <w:r w:rsidRPr="00BC7FD0">
        <w:rPr>
          <w:rFonts w:cs="Lucida Grande"/>
          <w:szCs w:val="26"/>
        </w:rPr>
        <w:t xml:space="preserve"> on the same topic from the </w:t>
      </w:r>
      <w:proofErr w:type="spellStart"/>
      <w:r w:rsidRPr="00BC7FD0">
        <w:rPr>
          <w:rFonts w:cs="Lucida Grande"/>
          <w:szCs w:val="26"/>
        </w:rPr>
        <w:t>WebQuest</w:t>
      </w:r>
      <w:proofErr w:type="spellEnd"/>
      <w:r w:rsidRPr="00BC7FD0">
        <w:rPr>
          <w:rFonts w:cs="Lucida Grande"/>
          <w:szCs w:val="26"/>
        </w:rPr>
        <w:t xml:space="preserve"> matrix at webquest.sdsu.edu and allow students to choose </w:t>
      </w:r>
      <w:proofErr w:type="gramStart"/>
      <w:r w:rsidRPr="00BC7FD0">
        <w:rPr>
          <w:rFonts w:cs="Lucida Grande"/>
          <w:szCs w:val="26"/>
        </w:rPr>
        <w:t>their</w:t>
      </w:r>
      <w:proofErr w:type="gramEnd"/>
      <w:r w:rsidRPr="00BC7FD0">
        <w:rPr>
          <w:rFonts w:cs="Lucida Grande"/>
          <w:szCs w:val="26"/>
        </w:rPr>
        <w:t xml:space="preserve"> specific, task, and creative outcome. </w:t>
      </w:r>
    </w:p>
    <w:p w:rsidR="00751372" w:rsidRPr="00BC7FD0" w:rsidRDefault="00DF71BF" w:rsidP="00BC7FD0">
      <w:pPr>
        <w:widowControl w:val="0"/>
        <w:autoSpaceDE w:val="0"/>
        <w:autoSpaceDN w:val="0"/>
        <w:adjustRightInd w:val="0"/>
        <w:rPr>
          <w:rFonts w:cs="Lucida Grande"/>
          <w:szCs w:val="26"/>
        </w:rPr>
      </w:pPr>
      <w:r w:rsidRPr="00BC7FD0">
        <w:rPr>
          <w:rFonts w:cs="Lucida Grande"/>
          <w:szCs w:val="26"/>
        </w:rPr>
        <w:t xml:space="preserve">During the three lesson stages of teachers, students may adapt to the steps by clarifying and reviewing during the first stage of warming up. They would identify and restate during the second stages of deepening expectations. Lastly, students would develop and test during the third stage of extending the learning. </w:t>
      </w:r>
    </w:p>
    <w:p w:rsidR="00BC7FD0" w:rsidRPr="0092297C" w:rsidRDefault="00DF71BF" w:rsidP="0092297C">
      <w:pPr>
        <w:rPr>
          <w:rFonts w:cs="Lucida Grande"/>
          <w:szCs w:val="26"/>
        </w:rPr>
      </w:pPr>
      <w:r w:rsidRPr="0092297C">
        <w:rPr>
          <w:rFonts w:cs="Lucida Grande"/>
          <w:szCs w:val="26"/>
        </w:rPr>
        <w:t xml:space="preserve">Creative thinking would provide an open-minded classroom. </w:t>
      </w:r>
      <w:r w:rsidR="00BC7FD0" w:rsidRPr="0092297C">
        <w:rPr>
          <w:rFonts w:cs="Lucida Grande"/>
          <w:szCs w:val="26"/>
        </w:rPr>
        <w:t>A creative classroom would you real objects and experiences over workbook and textbooks in developing understanding whenever possible. The classroom would consistently allow for students’ input into establishing the criteria for the evaluation of classroom activities, assignments, and behaviors. The room would display students’ work and offer and encourage students to seek alternative ways or responding to structured art activitie</w:t>
      </w:r>
      <w:r w:rsidR="0092297C" w:rsidRPr="0092297C">
        <w:rPr>
          <w:rFonts w:cs="Lucida Grande"/>
          <w:szCs w:val="26"/>
        </w:rPr>
        <w:t xml:space="preserve">s. </w:t>
      </w:r>
    </w:p>
    <w:tbl>
      <w:tblPr>
        <w:tblStyle w:val="TableGrid"/>
        <w:tblW w:w="0" w:type="auto"/>
        <w:tblLook w:val="00BF"/>
      </w:tblPr>
      <w:tblGrid>
        <w:gridCol w:w="2718"/>
        <w:gridCol w:w="6858"/>
      </w:tblGrid>
      <w:tr w:rsidR="00484A11" w:rsidRPr="0092297C">
        <w:tc>
          <w:tcPr>
            <w:tcW w:w="2718" w:type="dxa"/>
          </w:tcPr>
          <w:p w:rsidR="00484A11" w:rsidRPr="0092297C" w:rsidRDefault="00484A11" w:rsidP="0092297C">
            <w:pPr>
              <w:widowControl w:val="0"/>
              <w:autoSpaceDE w:val="0"/>
              <w:autoSpaceDN w:val="0"/>
              <w:adjustRightInd w:val="0"/>
              <w:rPr>
                <w:rFonts w:cs="Lucida Grande"/>
                <w:szCs w:val="26"/>
              </w:rPr>
            </w:pPr>
            <w:r w:rsidRPr="0092297C">
              <w:rPr>
                <w:rFonts w:cs="Lucida Grande"/>
                <w:szCs w:val="26"/>
              </w:rPr>
              <w:t>Suggestion</w:t>
            </w:r>
          </w:p>
        </w:tc>
        <w:tc>
          <w:tcPr>
            <w:tcW w:w="6858" w:type="dxa"/>
          </w:tcPr>
          <w:p w:rsidR="00484A11" w:rsidRPr="0092297C" w:rsidRDefault="00484A11" w:rsidP="0092297C">
            <w:pPr>
              <w:widowControl w:val="0"/>
              <w:autoSpaceDE w:val="0"/>
              <w:autoSpaceDN w:val="0"/>
              <w:adjustRightInd w:val="0"/>
              <w:rPr>
                <w:rFonts w:cs="Lucida Grande"/>
                <w:szCs w:val="26"/>
              </w:rPr>
            </w:pPr>
            <w:r w:rsidRPr="0092297C">
              <w:rPr>
                <w:rFonts w:cs="Lucida Grande"/>
                <w:szCs w:val="26"/>
              </w:rPr>
              <w:t>Example</w:t>
            </w:r>
          </w:p>
        </w:tc>
      </w:tr>
      <w:tr w:rsidR="00484A11" w:rsidRPr="0092297C">
        <w:tc>
          <w:tcPr>
            <w:tcW w:w="2718" w:type="dxa"/>
          </w:tcPr>
          <w:p w:rsidR="00484A11" w:rsidRPr="0092297C" w:rsidRDefault="00484A11" w:rsidP="0092297C">
            <w:pPr>
              <w:widowControl w:val="0"/>
              <w:autoSpaceDE w:val="0"/>
              <w:autoSpaceDN w:val="0"/>
              <w:adjustRightInd w:val="0"/>
              <w:rPr>
                <w:rFonts w:cs="Lucida Grande"/>
                <w:szCs w:val="26"/>
              </w:rPr>
            </w:pPr>
            <w:r w:rsidRPr="0092297C">
              <w:rPr>
                <w:rFonts w:cs="Lucida Grande"/>
                <w:szCs w:val="26"/>
              </w:rPr>
              <w:t>Create an enriched environment.</w:t>
            </w:r>
          </w:p>
        </w:tc>
        <w:tc>
          <w:tcPr>
            <w:tcW w:w="6858" w:type="dxa"/>
          </w:tcPr>
          <w:p w:rsidR="00484A11" w:rsidRPr="0092297C" w:rsidRDefault="00484A11" w:rsidP="0092297C">
            <w:pPr>
              <w:widowControl w:val="0"/>
              <w:autoSpaceDE w:val="0"/>
              <w:autoSpaceDN w:val="0"/>
              <w:adjustRightInd w:val="0"/>
              <w:rPr>
                <w:rFonts w:cs="Lucida Grande"/>
                <w:szCs w:val="26"/>
              </w:rPr>
            </w:pPr>
            <w:r w:rsidRPr="0092297C">
              <w:rPr>
                <w:rFonts w:cs="Lucida Grande"/>
                <w:szCs w:val="26"/>
              </w:rPr>
              <w:t>The desks would be arranged into small groups to encourage participation. The student groups would share their work with the class at the end of the lesson.</w:t>
            </w:r>
          </w:p>
        </w:tc>
      </w:tr>
      <w:tr w:rsidR="00484A11" w:rsidRPr="0092297C">
        <w:tc>
          <w:tcPr>
            <w:tcW w:w="2718" w:type="dxa"/>
          </w:tcPr>
          <w:p w:rsidR="00484A11" w:rsidRPr="0092297C" w:rsidRDefault="00484A11" w:rsidP="0092297C">
            <w:pPr>
              <w:widowControl w:val="0"/>
              <w:autoSpaceDE w:val="0"/>
              <w:autoSpaceDN w:val="0"/>
              <w:adjustRightInd w:val="0"/>
              <w:rPr>
                <w:rFonts w:cs="Lucida Grande"/>
                <w:szCs w:val="26"/>
              </w:rPr>
            </w:pPr>
            <w:r w:rsidRPr="0092297C">
              <w:rPr>
                <w:rFonts w:cs="Lucida Grande"/>
                <w:szCs w:val="26"/>
              </w:rPr>
              <w:t>Teach creative thinking techniques.</w:t>
            </w:r>
          </w:p>
        </w:tc>
        <w:tc>
          <w:tcPr>
            <w:tcW w:w="6858" w:type="dxa"/>
          </w:tcPr>
          <w:p w:rsidR="00484A11" w:rsidRPr="0092297C" w:rsidRDefault="00484A11" w:rsidP="0092297C">
            <w:pPr>
              <w:widowControl w:val="0"/>
              <w:autoSpaceDE w:val="0"/>
              <w:autoSpaceDN w:val="0"/>
              <w:adjustRightInd w:val="0"/>
              <w:rPr>
                <w:rFonts w:cs="Lucida Grande"/>
                <w:szCs w:val="26"/>
              </w:rPr>
            </w:pPr>
            <w:r w:rsidRPr="0092297C">
              <w:rPr>
                <w:rFonts w:cs="Lucida Grande"/>
                <w:szCs w:val="26"/>
              </w:rPr>
              <w:t xml:space="preserve">The teacher would clearly </w:t>
            </w:r>
            <w:proofErr w:type="gramStart"/>
            <w:r w:rsidRPr="0092297C">
              <w:rPr>
                <w:rFonts w:cs="Lucida Grande"/>
                <w:szCs w:val="26"/>
              </w:rPr>
              <w:t>lay</w:t>
            </w:r>
            <w:proofErr w:type="gramEnd"/>
            <w:r w:rsidRPr="0092297C">
              <w:rPr>
                <w:rFonts w:cs="Lucida Grande"/>
                <w:szCs w:val="26"/>
              </w:rPr>
              <w:t xml:space="preserve"> out the rules and guidelines for the students to abide by. </w:t>
            </w:r>
          </w:p>
        </w:tc>
      </w:tr>
      <w:tr w:rsidR="00484A11" w:rsidRPr="0092297C">
        <w:tc>
          <w:tcPr>
            <w:tcW w:w="2718" w:type="dxa"/>
          </w:tcPr>
          <w:p w:rsidR="00484A11" w:rsidRPr="0092297C" w:rsidRDefault="00484A11" w:rsidP="0092297C">
            <w:pPr>
              <w:widowControl w:val="0"/>
              <w:autoSpaceDE w:val="0"/>
              <w:autoSpaceDN w:val="0"/>
              <w:adjustRightInd w:val="0"/>
              <w:rPr>
                <w:rFonts w:cs="Lucida Grande"/>
                <w:szCs w:val="26"/>
              </w:rPr>
            </w:pPr>
            <w:r w:rsidRPr="0092297C">
              <w:rPr>
                <w:rFonts w:cs="Lucida Grande"/>
                <w:szCs w:val="26"/>
              </w:rPr>
              <w:t>Let learners show what they can do.</w:t>
            </w:r>
          </w:p>
        </w:tc>
        <w:tc>
          <w:tcPr>
            <w:tcW w:w="6858" w:type="dxa"/>
          </w:tcPr>
          <w:p w:rsidR="00484A11" w:rsidRPr="0092297C" w:rsidRDefault="00484A11" w:rsidP="0092297C">
            <w:pPr>
              <w:widowControl w:val="0"/>
              <w:autoSpaceDE w:val="0"/>
              <w:autoSpaceDN w:val="0"/>
              <w:adjustRightInd w:val="0"/>
              <w:rPr>
                <w:rFonts w:cs="Lucida Grande"/>
                <w:szCs w:val="26"/>
              </w:rPr>
            </w:pPr>
            <w:r w:rsidRPr="0092297C">
              <w:rPr>
                <w:rFonts w:cs="Lucida Grande"/>
                <w:szCs w:val="26"/>
              </w:rPr>
              <w:t xml:space="preserve">The students would work together to create a project and collaborate together to form something unique. </w:t>
            </w:r>
          </w:p>
        </w:tc>
      </w:tr>
      <w:tr w:rsidR="00484A11" w:rsidRPr="0092297C">
        <w:tc>
          <w:tcPr>
            <w:tcW w:w="2718" w:type="dxa"/>
          </w:tcPr>
          <w:p w:rsidR="00484A11" w:rsidRPr="0092297C" w:rsidRDefault="00484A11" w:rsidP="0092297C">
            <w:pPr>
              <w:widowControl w:val="0"/>
              <w:autoSpaceDE w:val="0"/>
              <w:autoSpaceDN w:val="0"/>
              <w:adjustRightInd w:val="0"/>
              <w:rPr>
                <w:rFonts w:cs="Lucida Grande"/>
                <w:szCs w:val="26"/>
              </w:rPr>
            </w:pPr>
            <w:r w:rsidRPr="0092297C">
              <w:rPr>
                <w:rFonts w:cs="Lucida Grande"/>
                <w:szCs w:val="26"/>
              </w:rPr>
              <w:t>Teach respect for ideas and people.</w:t>
            </w:r>
          </w:p>
        </w:tc>
        <w:tc>
          <w:tcPr>
            <w:tcW w:w="6858" w:type="dxa"/>
          </w:tcPr>
          <w:p w:rsidR="00484A11" w:rsidRPr="0092297C" w:rsidRDefault="00484A11" w:rsidP="0092297C">
            <w:pPr>
              <w:widowControl w:val="0"/>
              <w:autoSpaceDE w:val="0"/>
              <w:autoSpaceDN w:val="0"/>
              <w:adjustRightInd w:val="0"/>
              <w:rPr>
                <w:rFonts w:cs="Lucida Grande"/>
                <w:szCs w:val="26"/>
              </w:rPr>
            </w:pPr>
            <w:r w:rsidRPr="0092297C">
              <w:rPr>
                <w:rFonts w:cs="Lucida Grande"/>
                <w:szCs w:val="26"/>
              </w:rPr>
              <w:t>The students would show their projects to the class and the teacher would encourage kindness and respect while students are sharing their work.</w:t>
            </w:r>
          </w:p>
        </w:tc>
      </w:tr>
    </w:tbl>
    <w:p w:rsidR="00BC7FD0" w:rsidRPr="0092297C" w:rsidRDefault="00BC7FD0" w:rsidP="0092297C">
      <w:pPr>
        <w:widowControl w:val="0"/>
        <w:autoSpaceDE w:val="0"/>
        <w:autoSpaceDN w:val="0"/>
        <w:adjustRightInd w:val="0"/>
        <w:rPr>
          <w:rFonts w:cs="Lucida Grande"/>
          <w:szCs w:val="26"/>
        </w:rPr>
      </w:pPr>
    </w:p>
    <w:p w:rsidR="00BC7FD0" w:rsidRPr="0092297C" w:rsidRDefault="0092297C" w:rsidP="0092297C">
      <w:pPr>
        <w:rPr>
          <w:rFonts w:cs="Lucida Grande"/>
          <w:szCs w:val="26"/>
        </w:rPr>
      </w:pPr>
      <w:r w:rsidRPr="0092297C">
        <w:rPr>
          <w:rFonts w:cs="Lucida Grande"/>
          <w:szCs w:val="26"/>
        </w:rPr>
        <w:t xml:space="preserve">In the student groups, the students could use an </w:t>
      </w:r>
      <w:proofErr w:type="gramStart"/>
      <w:r w:rsidRPr="0092297C">
        <w:rPr>
          <w:rFonts w:cs="Lucida Grande"/>
          <w:szCs w:val="26"/>
        </w:rPr>
        <w:t>internet</w:t>
      </w:r>
      <w:proofErr w:type="gramEnd"/>
      <w:r w:rsidRPr="0092297C">
        <w:rPr>
          <w:rFonts w:cs="Lucida Grande"/>
          <w:szCs w:val="26"/>
        </w:rPr>
        <w:t xml:space="preserve"> communication system, such as </w:t>
      </w:r>
      <w:proofErr w:type="spellStart"/>
      <w:r w:rsidRPr="0092297C">
        <w:rPr>
          <w:rFonts w:cs="Lucida Grande"/>
          <w:szCs w:val="26"/>
        </w:rPr>
        <w:t>Wiggio</w:t>
      </w:r>
      <w:proofErr w:type="spellEnd"/>
      <w:r w:rsidRPr="0092297C">
        <w:rPr>
          <w:rFonts w:cs="Lucida Grande"/>
          <w:szCs w:val="26"/>
        </w:rPr>
        <w:t xml:space="preserve">, or </w:t>
      </w:r>
      <w:proofErr w:type="spellStart"/>
      <w:r w:rsidRPr="0092297C">
        <w:rPr>
          <w:rFonts w:cs="Lucida Grande"/>
          <w:szCs w:val="26"/>
        </w:rPr>
        <w:t>Facebook</w:t>
      </w:r>
      <w:proofErr w:type="spellEnd"/>
      <w:r w:rsidRPr="0092297C">
        <w:rPr>
          <w:rFonts w:cs="Lucida Grande"/>
          <w:szCs w:val="26"/>
        </w:rPr>
        <w:t xml:space="preserve"> to communicate while at home working individually on the project. They could present their projects using </w:t>
      </w:r>
      <w:proofErr w:type="spellStart"/>
      <w:r w:rsidRPr="0092297C">
        <w:rPr>
          <w:rFonts w:cs="Lucida Grande"/>
          <w:szCs w:val="26"/>
        </w:rPr>
        <w:t>Prezi</w:t>
      </w:r>
      <w:proofErr w:type="spellEnd"/>
      <w:r w:rsidRPr="0092297C">
        <w:rPr>
          <w:rFonts w:cs="Lucida Grande"/>
          <w:szCs w:val="26"/>
        </w:rPr>
        <w:t xml:space="preserve">, and they could research using the </w:t>
      </w:r>
      <w:proofErr w:type="gramStart"/>
      <w:r w:rsidRPr="0092297C">
        <w:rPr>
          <w:rFonts w:cs="Lucida Grande"/>
          <w:szCs w:val="26"/>
        </w:rPr>
        <w:t>internet</w:t>
      </w:r>
      <w:proofErr w:type="gramEnd"/>
      <w:r w:rsidRPr="0092297C">
        <w:rPr>
          <w:rFonts w:cs="Lucida Grande"/>
          <w:szCs w:val="26"/>
        </w:rPr>
        <w:t xml:space="preserve">. </w:t>
      </w:r>
    </w:p>
    <w:p w:rsidR="00347F49" w:rsidRPr="0092297C" w:rsidRDefault="00347F49" w:rsidP="0092297C"/>
    <w:sectPr w:rsidR="00347F49" w:rsidRPr="0092297C" w:rsidSect="00347F4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47F49"/>
    <w:rsid w:val="00347F49"/>
    <w:rsid w:val="00484A11"/>
    <w:rsid w:val="00751372"/>
    <w:rsid w:val="0075304A"/>
    <w:rsid w:val="0092297C"/>
    <w:rsid w:val="00BC7FD0"/>
    <w:rsid w:val="00DF71B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C7F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0</Words>
  <Characters>0</Characters>
  <Application>Microsoft Word 12.1.0</Application>
  <DocSecurity>0</DocSecurity>
  <Lines>1</Lines>
  <Paragraphs>1</Paragraphs>
  <ScaleCrop>false</ScaleCrop>
  <Company>Washington State University</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Burke</dc:creator>
  <cp:keywords/>
  <cp:lastModifiedBy>Ashley Burke</cp:lastModifiedBy>
  <cp:revision>1</cp:revision>
  <dcterms:created xsi:type="dcterms:W3CDTF">2012-02-16T19:57:00Z</dcterms:created>
  <dcterms:modified xsi:type="dcterms:W3CDTF">2012-02-17T01:27:00Z</dcterms:modified>
</cp:coreProperties>
</file>