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5448" w:rsidRDefault="00855448" w:rsidP="00855448">
      <w:pPr>
        <w:widowControl w:val="0"/>
        <w:autoSpaceDE w:val="0"/>
        <w:autoSpaceDN w:val="0"/>
        <w:adjustRightInd w:val="0"/>
        <w:spacing w:line="380" w:lineRule="atLeast"/>
        <w:rPr>
          <w:rFonts w:ascii="Lucida Grande" w:hAnsi="Lucida Grande" w:cs="Lucida Grande"/>
          <w:color w:val="444444"/>
          <w:sz w:val="26"/>
          <w:szCs w:val="26"/>
        </w:rPr>
      </w:pPr>
      <w:r>
        <w:rPr>
          <w:rFonts w:ascii="Lucida Grande" w:hAnsi="Lucida Grande" w:cs="Lucida Grande"/>
          <w:b/>
          <w:bCs/>
          <w:color w:val="444444"/>
          <w:sz w:val="26"/>
          <w:szCs w:val="26"/>
        </w:rPr>
        <w:t>Please write your answers to these questions on this PB Works page in the Comments section below. </w:t>
      </w:r>
    </w:p>
    <w:p w:rsidR="00855448" w:rsidRDefault="00855448" w:rsidP="00855448">
      <w:pPr>
        <w:widowControl w:val="0"/>
        <w:autoSpaceDE w:val="0"/>
        <w:autoSpaceDN w:val="0"/>
        <w:adjustRightInd w:val="0"/>
        <w:spacing w:line="380" w:lineRule="atLeast"/>
        <w:rPr>
          <w:rFonts w:ascii="Lucida Grande" w:hAnsi="Lucida Grande" w:cs="Lucida Grande"/>
          <w:color w:val="444444"/>
          <w:sz w:val="26"/>
          <w:szCs w:val="26"/>
        </w:rPr>
      </w:pPr>
      <w:r>
        <w:rPr>
          <w:rFonts w:ascii="Lucida Grande" w:hAnsi="Lucida Grande" w:cs="Lucida Grande"/>
          <w:color w:val="444444"/>
          <w:sz w:val="26"/>
          <w:szCs w:val="26"/>
        </w:rPr>
        <w:t> </w:t>
      </w:r>
    </w:p>
    <w:p w:rsidR="00855448" w:rsidRDefault="00855448" w:rsidP="00855448">
      <w:pPr>
        <w:widowControl w:val="0"/>
        <w:numPr>
          <w:ilvl w:val="0"/>
          <w:numId w:val="1"/>
        </w:numPr>
        <w:tabs>
          <w:tab w:val="left" w:pos="220"/>
          <w:tab w:val="left" w:pos="720"/>
        </w:tabs>
        <w:autoSpaceDE w:val="0"/>
        <w:autoSpaceDN w:val="0"/>
        <w:adjustRightInd w:val="0"/>
        <w:spacing w:line="380" w:lineRule="atLeast"/>
        <w:ind w:left="720" w:hanging="720"/>
        <w:rPr>
          <w:rFonts w:ascii="Lucida Grande" w:hAnsi="Lucida Grande" w:cs="Lucida Grande"/>
          <w:color w:val="444444"/>
          <w:sz w:val="26"/>
          <w:szCs w:val="26"/>
        </w:rPr>
      </w:pPr>
      <w:r>
        <w:rPr>
          <w:rFonts w:ascii="Lucida Grande" w:hAnsi="Lucida Grande" w:cs="Lucida Grande"/>
          <w:color w:val="444444"/>
          <w:sz w:val="26"/>
          <w:szCs w:val="26"/>
        </w:rPr>
        <w:t>Consider the topic of Critical Thinking and answer the following questions related to Chapter 4 </w:t>
      </w:r>
    </w:p>
    <w:p w:rsidR="00855448" w:rsidRDefault="00855448" w:rsidP="00855448">
      <w:pPr>
        <w:pStyle w:val="ListParagraph"/>
        <w:widowControl w:val="0"/>
        <w:numPr>
          <w:ilvl w:val="0"/>
          <w:numId w:val="3"/>
        </w:numPr>
        <w:autoSpaceDE w:val="0"/>
        <w:autoSpaceDN w:val="0"/>
        <w:adjustRightInd w:val="0"/>
        <w:spacing w:line="380" w:lineRule="atLeast"/>
        <w:rPr>
          <w:rFonts w:ascii="Lucida Grande" w:hAnsi="Lucida Grande" w:cs="Lucida Grande"/>
          <w:color w:val="444444"/>
          <w:sz w:val="26"/>
          <w:szCs w:val="26"/>
        </w:rPr>
      </w:pPr>
      <w:r w:rsidRPr="00855448">
        <w:rPr>
          <w:rFonts w:ascii="Lucida Grande" w:hAnsi="Lucida Grande" w:cs="Lucida Grande"/>
          <w:color w:val="444444"/>
          <w:sz w:val="26"/>
          <w:szCs w:val="26"/>
        </w:rPr>
        <w:t>From your understanding of the text, what is Critical Thinking?</w:t>
      </w:r>
    </w:p>
    <w:p w:rsidR="00855448" w:rsidRPr="00860446" w:rsidRDefault="00855448" w:rsidP="00855448">
      <w:pPr>
        <w:widowControl w:val="0"/>
        <w:autoSpaceDE w:val="0"/>
        <w:autoSpaceDN w:val="0"/>
        <w:adjustRightInd w:val="0"/>
        <w:spacing w:line="380" w:lineRule="atLeast"/>
        <w:rPr>
          <w:rFonts w:ascii="Lucida Grande" w:hAnsi="Lucida Grande" w:cs="Lucida Grande"/>
          <w:color w:val="FF0000"/>
          <w:sz w:val="26"/>
          <w:szCs w:val="26"/>
        </w:rPr>
      </w:pPr>
      <w:r>
        <w:rPr>
          <w:rFonts w:ascii="Lucida Grande" w:hAnsi="Lucida Grande" w:cs="Lucida Grande"/>
          <w:color w:val="444444"/>
          <w:sz w:val="26"/>
          <w:szCs w:val="26"/>
        </w:rPr>
        <w:tab/>
      </w:r>
      <w:r>
        <w:rPr>
          <w:rFonts w:ascii="Lucida Grande" w:hAnsi="Lucida Grande" w:cs="Lucida Grande"/>
          <w:color w:val="444444"/>
          <w:sz w:val="26"/>
          <w:szCs w:val="26"/>
        </w:rPr>
        <w:tab/>
      </w:r>
      <w:r w:rsidRPr="00860446">
        <w:rPr>
          <w:rFonts w:ascii="Lucida Grande" w:hAnsi="Lucida Grande" w:cs="Lucida Grande"/>
          <w:color w:val="FF0000"/>
          <w:sz w:val="26"/>
          <w:szCs w:val="26"/>
        </w:rPr>
        <w:t>Critical thinking is</w:t>
      </w:r>
      <w:r w:rsidR="0092752F" w:rsidRPr="00860446">
        <w:rPr>
          <w:rFonts w:ascii="Lucida Grande" w:hAnsi="Lucida Grande" w:cs="Lucida Grande"/>
          <w:color w:val="FF0000"/>
          <w:sz w:val="26"/>
          <w:szCs w:val="26"/>
        </w:rPr>
        <w:t xml:space="preserve"> the ability to analyze, evaluate, interpret, explain and self-regulate. The text states, that </w:t>
      </w:r>
      <w:proofErr w:type="gramStart"/>
      <w:r w:rsidR="0092752F" w:rsidRPr="00860446">
        <w:rPr>
          <w:rFonts w:ascii="Lucida Grande" w:hAnsi="Lucida Grande" w:cs="Lucida Grande"/>
          <w:color w:val="FF0000"/>
          <w:sz w:val="26"/>
          <w:szCs w:val="26"/>
        </w:rPr>
        <w:t>an</w:t>
      </w:r>
      <w:proofErr w:type="gramEnd"/>
      <w:r w:rsidR="0092752F" w:rsidRPr="00860446">
        <w:rPr>
          <w:rFonts w:ascii="Lucida Grande" w:hAnsi="Lucida Grande" w:cs="Lucida Grande"/>
          <w:color w:val="FF0000"/>
          <w:sz w:val="26"/>
          <w:szCs w:val="26"/>
        </w:rPr>
        <w:t xml:space="preserve"> simply way to define critical thinking is, “the ability to make good decisions and to clearly explain the foundation for those decisions” (pg 101). </w:t>
      </w:r>
    </w:p>
    <w:p w:rsidR="00855448" w:rsidRPr="00855448" w:rsidRDefault="00855448" w:rsidP="00855448">
      <w:pPr>
        <w:pStyle w:val="ListParagraph"/>
        <w:widowControl w:val="0"/>
        <w:numPr>
          <w:ilvl w:val="0"/>
          <w:numId w:val="3"/>
        </w:numPr>
        <w:autoSpaceDE w:val="0"/>
        <w:autoSpaceDN w:val="0"/>
        <w:adjustRightInd w:val="0"/>
        <w:spacing w:line="380" w:lineRule="atLeast"/>
        <w:rPr>
          <w:rFonts w:ascii="Lucida Grande" w:hAnsi="Lucida Grande" w:cs="Lucida Grande"/>
          <w:color w:val="444444"/>
          <w:sz w:val="26"/>
          <w:szCs w:val="26"/>
        </w:rPr>
      </w:pPr>
      <w:r w:rsidRPr="00855448">
        <w:rPr>
          <w:rFonts w:ascii="Lucida Grande" w:hAnsi="Lucida Grande" w:cs="Lucida Grande"/>
          <w:color w:val="444444"/>
          <w:sz w:val="26"/>
          <w:szCs w:val="26"/>
        </w:rPr>
        <w:t>Do you use Critical Thinking in everyday life? If so how?</w:t>
      </w:r>
    </w:p>
    <w:p w:rsidR="00855448" w:rsidRPr="00860446" w:rsidRDefault="00855448" w:rsidP="00855448">
      <w:pPr>
        <w:widowControl w:val="0"/>
        <w:autoSpaceDE w:val="0"/>
        <w:autoSpaceDN w:val="0"/>
        <w:adjustRightInd w:val="0"/>
        <w:spacing w:line="380" w:lineRule="atLeast"/>
        <w:rPr>
          <w:rFonts w:ascii="Lucida Grande" w:hAnsi="Lucida Grande" w:cs="Lucida Grande"/>
          <w:color w:val="FF0000"/>
          <w:sz w:val="26"/>
          <w:szCs w:val="26"/>
        </w:rPr>
      </w:pPr>
      <w:r>
        <w:rPr>
          <w:rFonts w:ascii="Lucida Grande" w:hAnsi="Lucida Grande" w:cs="Lucida Grande"/>
          <w:color w:val="444444"/>
          <w:sz w:val="26"/>
          <w:szCs w:val="26"/>
        </w:rPr>
        <w:tab/>
      </w:r>
      <w:r>
        <w:rPr>
          <w:rFonts w:ascii="Lucida Grande" w:hAnsi="Lucida Grande" w:cs="Lucida Grande"/>
          <w:color w:val="444444"/>
          <w:sz w:val="26"/>
          <w:szCs w:val="26"/>
        </w:rPr>
        <w:tab/>
      </w:r>
      <w:r w:rsidRPr="00860446">
        <w:rPr>
          <w:rFonts w:ascii="Lucida Grande" w:hAnsi="Lucida Grande" w:cs="Lucida Grande"/>
          <w:color w:val="FF0000"/>
          <w:sz w:val="26"/>
          <w:szCs w:val="26"/>
        </w:rPr>
        <w:t>Critical Thinking is used in everyday life</w:t>
      </w:r>
      <w:r w:rsidR="0092752F" w:rsidRPr="00860446">
        <w:rPr>
          <w:rFonts w:ascii="Lucida Grande" w:hAnsi="Lucida Grande" w:cs="Lucida Grande"/>
          <w:color w:val="FF0000"/>
          <w:sz w:val="26"/>
          <w:szCs w:val="26"/>
        </w:rPr>
        <w:t xml:space="preserve"> when a situation or given information is evaluated. When I see an ad and I think and reflect on the ad and how the ad is directed, I am using critical thinking while judging the credibility and the quality of the argument. </w:t>
      </w:r>
    </w:p>
    <w:p w:rsidR="00855448" w:rsidRPr="00855448" w:rsidRDefault="00855448" w:rsidP="00855448">
      <w:pPr>
        <w:pStyle w:val="ListParagraph"/>
        <w:widowControl w:val="0"/>
        <w:numPr>
          <w:ilvl w:val="0"/>
          <w:numId w:val="3"/>
        </w:numPr>
        <w:autoSpaceDE w:val="0"/>
        <w:autoSpaceDN w:val="0"/>
        <w:adjustRightInd w:val="0"/>
        <w:spacing w:line="380" w:lineRule="atLeast"/>
        <w:rPr>
          <w:rFonts w:ascii="Lucida Grande" w:hAnsi="Lucida Grande" w:cs="Lucida Grande"/>
          <w:color w:val="444444"/>
          <w:sz w:val="26"/>
          <w:szCs w:val="26"/>
        </w:rPr>
      </w:pPr>
      <w:r w:rsidRPr="00855448">
        <w:rPr>
          <w:rFonts w:ascii="Lucida Grande" w:hAnsi="Lucida Grande" w:cs="Lucida Grande"/>
          <w:color w:val="444444"/>
          <w:sz w:val="26"/>
          <w:szCs w:val="26"/>
        </w:rPr>
        <w:t>How important is Critical Thinking in the classroom?</w:t>
      </w:r>
    </w:p>
    <w:p w:rsidR="00855448" w:rsidRPr="00860446" w:rsidRDefault="00855448" w:rsidP="00855448">
      <w:pPr>
        <w:widowControl w:val="0"/>
        <w:autoSpaceDE w:val="0"/>
        <w:autoSpaceDN w:val="0"/>
        <w:adjustRightInd w:val="0"/>
        <w:spacing w:line="380" w:lineRule="atLeast"/>
        <w:rPr>
          <w:rFonts w:ascii="Lucida Grande" w:hAnsi="Lucida Grande" w:cs="Lucida Grande"/>
          <w:color w:val="FF0000"/>
          <w:sz w:val="26"/>
          <w:szCs w:val="26"/>
        </w:rPr>
      </w:pPr>
      <w:r>
        <w:rPr>
          <w:rFonts w:ascii="Lucida Grande" w:hAnsi="Lucida Grande" w:cs="Lucida Grande"/>
          <w:color w:val="444444"/>
          <w:sz w:val="26"/>
          <w:szCs w:val="26"/>
        </w:rPr>
        <w:tab/>
      </w:r>
      <w:r>
        <w:rPr>
          <w:rFonts w:ascii="Lucida Grande" w:hAnsi="Lucida Grande" w:cs="Lucida Grande"/>
          <w:color w:val="444444"/>
          <w:sz w:val="26"/>
          <w:szCs w:val="26"/>
        </w:rPr>
        <w:tab/>
      </w:r>
      <w:r w:rsidRPr="00860446">
        <w:rPr>
          <w:rFonts w:ascii="Lucida Grande" w:hAnsi="Lucida Grande" w:cs="Lucida Grande"/>
          <w:color w:val="FF0000"/>
          <w:sz w:val="26"/>
          <w:szCs w:val="26"/>
        </w:rPr>
        <w:t>Criti</w:t>
      </w:r>
      <w:r w:rsidR="0092752F" w:rsidRPr="00860446">
        <w:rPr>
          <w:rFonts w:ascii="Lucida Grande" w:hAnsi="Lucida Grande" w:cs="Lucida Grande"/>
          <w:color w:val="FF0000"/>
          <w:sz w:val="26"/>
          <w:szCs w:val="26"/>
        </w:rPr>
        <w:t xml:space="preserve">cal thinking is crucial in the classroom. It has been central to education since the time of Socrates. Critical thinking is fundamental to learner achievement in all subject areas. </w:t>
      </w:r>
    </w:p>
    <w:p w:rsidR="0092752F" w:rsidRPr="0092752F" w:rsidRDefault="00855448" w:rsidP="0092752F">
      <w:pPr>
        <w:pStyle w:val="ListParagraph"/>
        <w:widowControl w:val="0"/>
        <w:numPr>
          <w:ilvl w:val="0"/>
          <w:numId w:val="3"/>
        </w:numPr>
        <w:autoSpaceDE w:val="0"/>
        <w:autoSpaceDN w:val="0"/>
        <w:adjustRightInd w:val="0"/>
        <w:spacing w:line="380" w:lineRule="atLeast"/>
        <w:rPr>
          <w:rFonts w:ascii="Lucida Grande" w:hAnsi="Lucida Grande" w:cs="Lucida Grande"/>
          <w:color w:val="444444"/>
          <w:sz w:val="26"/>
          <w:szCs w:val="26"/>
        </w:rPr>
      </w:pPr>
      <w:r w:rsidRPr="0092752F">
        <w:rPr>
          <w:rFonts w:ascii="Lucida Grande" w:hAnsi="Lucida Grande" w:cs="Lucida Grande"/>
          <w:color w:val="444444"/>
          <w:sz w:val="26"/>
          <w:szCs w:val="26"/>
        </w:rPr>
        <w:t>What are the 4 central components of the Critical Thinking process?</w:t>
      </w:r>
    </w:p>
    <w:p w:rsidR="00855448" w:rsidRPr="00860446" w:rsidRDefault="0092752F" w:rsidP="0092752F">
      <w:pPr>
        <w:widowControl w:val="0"/>
        <w:autoSpaceDE w:val="0"/>
        <w:autoSpaceDN w:val="0"/>
        <w:adjustRightInd w:val="0"/>
        <w:spacing w:line="380" w:lineRule="atLeast"/>
        <w:rPr>
          <w:rFonts w:ascii="Lucida Grande" w:hAnsi="Lucida Grande" w:cs="Lucida Grande"/>
          <w:color w:val="FF0000"/>
          <w:sz w:val="26"/>
          <w:szCs w:val="26"/>
        </w:rPr>
      </w:pPr>
      <w:r>
        <w:rPr>
          <w:rFonts w:ascii="Lucida Grande" w:hAnsi="Lucida Grande" w:cs="Lucida Grande"/>
          <w:color w:val="444444"/>
          <w:sz w:val="26"/>
          <w:szCs w:val="26"/>
        </w:rPr>
        <w:tab/>
      </w:r>
      <w:r>
        <w:rPr>
          <w:rFonts w:ascii="Lucida Grande" w:hAnsi="Lucida Grande" w:cs="Lucida Grande"/>
          <w:color w:val="444444"/>
          <w:sz w:val="26"/>
          <w:szCs w:val="26"/>
        </w:rPr>
        <w:tab/>
      </w:r>
      <w:r w:rsidRPr="00860446">
        <w:rPr>
          <w:rFonts w:ascii="Lucida Grande" w:hAnsi="Lucida Grande" w:cs="Lucida Grande"/>
          <w:color w:val="FF0000"/>
          <w:sz w:val="26"/>
          <w:szCs w:val="26"/>
        </w:rPr>
        <w:t xml:space="preserve">The four central components of the critical thinking are the abilities to analyze, evaluate, interpretation, and explanation. </w:t>
      </w:r>
    </w:p>
    <w:p w:rsidR="0092752F" w:rsidRPr="0092752F" w:rsidRDefault="00855448" w:rsidP="0092752F">
      <w:pPr>
        <w:pStyle w:val="ListParagraph"/>
        <w:widowControl w:val="0"/>
        <w:numPr>
          <w:ilvl w:val="0"/>
          <w:numId w:val="3"/>
        </w:numPr>
        <w:autoSpaceDE w:val="0"/>
        <w:autoSpaceDN w:val="0"/>
        <w:adjustRightInd w:val="0"/>
        <w:spacing w:line="380" w:lineRule="atLeast"/>
        <w:rPr>
          <w:rFonts w:ascii="Lucida Grande" w:hAnsi="Lucida Grande" w:cs="Lucida Grande"/>
          <w:color w:val="444444"/>
          <w:sz w:val="26"/>
          <w:szCs w:val="26"/>
        </w:rPr>
      </w:pPr>
      <w:r w:rsidRPr="0092752F">
        <w:rPr>
          <w:rFonts w:ascii="Lucida Grande" w:hAnsi="Lucida Grande" w:cs="Lucida Grande"/>
          <w:color w:val="444444"/>
          <w:sz w:val="26"/>
          <w:szCs w:val="26"/>
        </w:rPr>
        <w:t xml:space="preserve">What role does technology, as a </w:t>
      </w:r>
      <w:proofErr w:type="gramStart"/>
      <w:r w:rsidRPr="0092752F">
        <w:rPr>
          <w:rFonts w:ascii="Lucida Grande" w:hAnsi="Lucida Grande" w:cs="Lucida Grande"/>
          <w:color w:val="444444"/>
          <w:sz w:val="26"/>
          <w:szCs w:val="26"/>
        </w:rPr>
        <w:t>tool,</w:t>
      </w:r>
      <w:proofErr w:type="gramEnd"/>
      <w:r w:rsidRPr="0092752F">
        <w:rPr>
          <w:rFonts w:ascii="Lucida Grande" w:hAnsi="Lucida Grande" w:cs="Lucida Grande"/>
          <w:color w:val="444444"/>
          <w:sz w:val="26"/>
          <w:szCs w:val="26"/>
        </w:rPr>
        <w:t xml:space="preserve"> play in the Critical Thinking process?</w:t>
      </w:r>
    </w:p>
    <w:p w:rsidR="00855448" w:rsidRPr="00860446" w:rsidRDefault="0092752F" w:rsidP="0092752F">
      <w:pPr>
        <w:widowControl w:val="0"/>
        <w:autoSpaceDE w:val="0"/>
        <w:autoSpaceDN w:val="0"/>
        <w:adjustRightInd w:val="0"/>
        <w:spacing w:line="380" w:lineRule="atLeast"/>
        <w:rPr>
          <w:rFonts w:ascii="Lucida Grande" w:hAnsi="Lucida Grande" w:cs="Lucida Grande"/>
          <w:color w:val="FF0000"/>
          <w:sz w:val="26"/>
          <w:szCs w:val="26"/>
        </w:rPr>
      </w:pPr>
      <w:r>
        <w:rPr>
          <w:rFonts w:ascii="Lucida Grande" w:hAnsi="Lucida Grande" w:cs="Lucida Grande"/>
          <w:color w:val="444444"/>
          <w:sz w:val="26"/>
          <w:szCs w:val="26"/>
        </w:rPr>
        <w:tab/>
      </w:r>
      <w:r>
        <w:rPr>
          <w:rFonts w:ascii="Lucida Grande" w:hAnsi="Lucida Grande" w:cs="Lucida Grande"/>
          <w:color w:val="444444"/>
          <w:sz w:val="26"/>
          <w:szCs w:val="26"/>
        </w:rPr>
        <w:tab/>
      </w:r>
      <w:r w:rsidRPr="00860446">
        <w:rPr>
          <w:rFonts w:ascii="Lucida Grande" w:hAnsi="Lucida Grande" w:cs="Lucida Grande"/>
          <w:color w:val="FF0000"/>
          <w:sz w:val="26"/>
          <w:szCs w:val="26"/>
        </w:rPr>
        <w:t xml:space="preserve">Some roles technology, as a tool, plays in critical thinking includes, understanding basic content, communicate among themselves and with other, think creatively about resources, asses the </w:t>
      </w:r>
      <w:r w:rsidR="00860446" w:rsidRPr="00860446">
        <w:rPr>
          <w:rFonts w:ascii="Lucida Grande" w:hAnsi="Lucida Grande" w:cs="Lucida Grande"/>
          <w:color w:val="FF0000"/>
          <w:sz w:val="26"/>
          <w:szCs w:val="26"/>
        </w:rPr>
        <w:t>veracity</w:t>
      </w:r>
      <w:r w:rsidRPr="00860446">
        <w:rPr>
          <w:rFonts w:ascii="Lucida Grande" w:hAnsi="Lucida Grande" w:cs="Lucida Grande"/>
          <w:color w:val="FF0000"/>
          <w:sz w:val="26"/>
          <w:szCs w:val="26"/>
        </w:rPr>
        <w:t xml:space="preserve"> of the information they come in contact with, and produce a well-supported conclusion (pg 102). </w:t>
      </w:r>
    </w:p>
    <w:p w:rsidR="00855448" w:rsidRDefault="0092752F" w:rsidP="00855448">
      <w:pPr>
        <w:widowControl w:val="0"/>
        <w:autoSpaceDE w:val="0"/>
        <w:autoSpaceDN w:val="0"/>
        <w:adjustRightInd w:val="0"/>
        <w:spacing w:line="380" w:lineRule="atLeast"/>
        <w:rPr>
          <w:rFonts w:ascii="Lucida Grande" w:hAnsi="Lucida Grande" w:cs="Lucida Grande"/>
          <w:color w:val="444444"/>
          <w:sz w:val="26"/>
          <w:szCs w:val="26"/>
        </w:rPr>
      </w:pPr>
      <w:r>
        <w:rPr>
          <w:rFonts w:ascii="Lucida Grande" w:hAnsi="Lucida Grande" w:cs="Lucida Grande"/>
          <w:color w:val="444444"/>
          <w:sz w:val="26"/>
          <w:szCs w:val="26"/>
        </w:rPr>
        <w:t>         </w:t>
      </w:r>
      <w:r>
        <w:rPr>
          <w:rFonts w:ascii="Lucida Grande" w:hAnsi="Lucida Grande" w:cs="Lucida Grande"/>
          <w:color w:val="444444"/>
          <w:sz w:val="26"/>
          <w:szCs w:val="26"/>
        </w:rPr>
        <w:tab/>
      </w:r>
    </w:p>
    <w:p w:rsidR="00855448" w:rsidRDefault="00855448" w:rsidP="00855448">
      <w:pPr>
        <w:widowControl w:val="0"/>
        <w:numPr>
          <w:ilvl w:val="0"/>
          <w:numId w:val="2"/>
        </w:numPr>
        <w:tabs>
          <w:tab w:val="left" w:pos="220"/>
          <w:tab w:val="left" w:pos="720"/>
        </w:tabs>
        <w:autoSpaceDE w:val="0"/>
        <w:autoSpaceDN w:val="0"/>
        <w:adjustRightInd w:val="0"/>
        <w:spacing w:line="380" w:lineRule="atLeast"/>
        <w:ind w:left="720" w:hanging="720"/>
        <w:rPr>
          <w:rFonts w:ascii="Lucida Grande" w:hAnsi="Lucida Grande" w:cs="Lucida Grande"/>
          <w:color w:val="444444"/>
          <w:sz w:val="26"/>
          <w:szCs w:val="26"/>
        </w:rPr>
      </w:pPr>
      <w:r>
        <w:rPr>
          <w:rFonts w:ascii="Lucida Grande" w:hAnsi="Lucida Grande" w:cs="Lucida Grande"/>
          <w:color w:val="444444"/>
          <w:sz w:val="26"/>
          <w:szCs w:val="26"/>
        </w:rPr>
        <w:t>Taking all of these components of Critical Thinking into consideration please follow the following instructions.</w:t>
      </w:r>
    </w:p>
    <w:p w:rsidR="005916C8" w:rsidRPr="005916C8" w:rsidRDefault="00855448" w:rsidP="005916C8">
      <w:pPr>
        <w:pStyle w:val="ListParagraph"/>
        <w:widowControl w:val="0"/>
        <w:numPr>
          <w:ilvl w:val="0"/>
          <w:numId w:val="4"/>
        </w:numPr>
        <w:autoSpaceDE w:val="0"/>
        <w:autoSpaceDN w:val="0"/>
        <w:adjustRightInd w:val="0"/>
        <w:spacing w:line="380" w:lineRule="atLeast"/>
        <w:rPr>
          <w:rFonts w:ascii="Lucida Grande" w:hAnsi="Lucida Grande" w:cs="Lucida Grande"/>
          <w:color w:val="444444"/>
          <w:sz w:val="26"/>
          <w:szCs w:val="26"/>
        </w:rPr>
      </w:pPr>
      <w:r w:rsidRPr="005916C8">
        <w:rPr>
          <w:rFonts w:ascii="Lucida Grande" w:hAnsi="Lucida Grande" w:cs="Lucida Grande"/>
          <w:color w:val="444444"/>
          <w:sz w:val="26"/>
          <w:szCs w:val="26"/>
        </w:rPr>
        <w:t>Identify a story that you have recently seen in the media that</w:t>
      </w:r>
      <w:r w:rsidR="005916C8" w:rsidRPr="005916C8">
        <w:rPr>
          <w:rFonts w:ascii="Lucida Grande" w:hAnsi="Lucida Grande" w:cs="Lucida Grande"/>
          <w:color w:val="444444"/>
          <w:sz w:val="26"/>
          <w:szCs w:val="26"/>
        </w:rPr>
        <w:t xml:space="preserve"> </w:t>
      </w:r>
      <w:r w:rsidRPr="005916C8">
        <w:rPr>
          <w:rFonts w:ascii="Lucida Grande" w:hAnsi="Lucida Grande" w:cs="Lucida Grande"/>
          <w:color w:val="444444"/>
          <w:sz w:val="26"/>
          <w:szCs w:val="26"/>
        </w:rPr>
        <w:t>students would find inte</w:t>
      </w:r>
      <w:r w:rsidR="0092752F" w:rsidRPr="005916C8">
        <w:rPr>
          <w:rFonts w:ascii="Lucida Grande" w:hAnsi="Lucida Grande" w:cs="Lucida Grande"/>
          <w:color w:val="444444"/>
          <w:sz w:val="26"/>
          <w:szCs w:val="26"/>
        </w:rPr>
        <w:t xml:space="preserve">resting and </w:t>
      </w:r>
      <w:r w:rsidRPr="005916C8">
        <w:rPr>
          <w:rFonts w:ascii="Lucida Grande" w:hAnsi="Lucida Grande" w:cs="Lucida Grande"/>
          <w:color w:val="444444"/>
          <w:sz w:val="26"/>
          <w:szCs w:val="26"/>
        </w:rPr>
        <w:t>possibly far fetched. </w:t>
      </w:r>
    </w:p>
    <w:p w:rsidR="00855448" w:rsidRPr="00860446" w:rsidRDefault="005916C8" w:rsidP="005916C8">
      <w:pPr>
        <w:widowControl w:val="0"/>
        <w:autoSpaceDE w:val="0"/>
        <w:autoSpaceDN w:val="0"/>
        <w:adjustRightInd w:val="0"/>
        <w:spacing w:line="380" w:lineRule="atLeast"/>
        <w:rPr>
          <w:rFonts w:ascii="Lucida Grande" w:hAnsi="Lucida Grande" w:cs="Lucida Grande"/>
          <w:color w:val="FF0000"/>
          <w:sz w:val="26"/>
          <w:szCs w:val="26"/>
        </w:rPr>
      </w:pPr>
      <w:r>
        <w:rPr>
          <w:rFonts w:ascii="Lucida Grande" w:hAnsi="Lucida Grande" w:cs="Lucida Grande"/>
          <w:color w:val="444444"/>
          <w:sz w:val="26"/>
          <w:szCs w:val="26"/>
        </w:rPr>
        <w:tab/>
      </w:r>
      <w:r w:rsidRPr="00860446">
        <w:rPr>
          <w:rFonts w:ascii="Lucida Grande" w:hAnsi="Lucida Grande" w:cs="Lucida Grande"/>
          <w:color w:val="FF0000"/>
          <w:sz w:val="26"/>
          <w:szCs w:val="26"/>
        </w:rPr>
        <w:t xml:space="preserve">The story of the Murder-Suicide in Washington is an interesting, tragic story of a man </w:t>
      </w:r>
      <w:r w:rsidR="00860446" w:rsidRPr="00860446">
        <w:rPr>
          <w:rFonts w:ascii="Lucida Grande" w:hAnsi="Lucida Grande" w:cs="Lucida Grande"/>
          <w:color w:val="FF0000"/>
          <w:sz w:val="26"/>
          <w:szCs w:val="26"/>
        </w:rPr>
        <w:t>whose</w:t>
      </w:r>
      <w:r w:rsidRPr="00860446">
        <w:rPr>
          <w:rFonts w:ascii="Lucida Grande" w:hAnsi="Lucida Grande" w:cs="Lucida Grande"/>
          <w:color w:val="FF0000"/>
          <w:sz w:val="26"/>
          <w:szCs w:val="26"/>
        </w:rPr>
        <w:t xml:space="preserve"> wife has been missing with </w:t>
      </w:r>
      <w:r w:rsidR="00860446" w:rsidRPr="00860446">
        <w:rPr>
          <w:rFonts w:ascii="Lucida Grande" w:hAnsi="Lucida Grande" w:cs="Lucida Grande"/>
          <w:color w:val="FF0000"/>
          <w:sz w:val="26"/>
          <w:szCs w:val="26"/>
        </w:rPr>
        <w:t>himself</w:t>
      </w:r>
      <w:r w:rsidRPr="00860446">
        <w:rPr>
          <w:rFonts w:ascii="Lucida Grande" w:hAnsi="Lucida Grande" w:cs="Lucida Grande"/>
          <w:color w:val="FF0000"/>
          <w:sz w:val="26"/>
          <w:szCs w:val="26"/>
        </w:rPr>
        <w:t xml:space="preserve"> as a person of interest in the 2009 disappearance. The skilled himself and his sons in a </w:t>
      </w:r>
      <w:r w:rsidR="00860446" w:rsidRPr="00860446">
        <w:rPr>
          <w:rFonts w:ascii="Lucida Grande" w:hAnsi="Lucida Grande" w:cs="Lucida Grande"/>
          <w:color w:val="FF0000"/>
          <w:sz w:val="26"/>
          <w:szCs w:val="26"/>
        </w:rPr>
        <w:t xml:space="preserve">house fire. </w:t>
      </w:r>
    </w:p>
    <w:p w:rsidR="00855448" w:rsidRDefault="00855448" w:rsidP="00855448">
      <w:pPr>
        <w:widowControl w:val="0"/>
        <w:autoSpaceDE w:val="0"/>
        <w:autoSpaceDN w:val="0"/>
        <w:adjustRightInd w:val="0"/>
        <w:spacing w:line="380" w:lineRule="atLeast"/>
        <w:rPr>
          <w:rFonts w:ascii="Lucida Grande" w:hAnsi="Lucida Grande" w:cs="Lucida Grande"/>
          <w:color w:val="444444"/>
          <w:sz w:val="26"/>
          <w:szCs w:val="26"/>
        </w:rPr>
      </w:pPr>
      <w:r>
        <w:rPr>
          <w:rFonts w:ascii="Lucida Grande" w:hAnsi="Lucida Grande" w:cs="Lucida Grande"/>
          <w:color w:val="444444"/>
          <w:sz w:val="26"/>
          <w:szCs w:val="26"/>
        </w:rPr>
        <w:t>       2. Consider the guidelines found on pages 107-108. </w:t>
      </w:r>
    </w:p>
    <w:p w:rsidR="00860446" w:rsidRDefault="00855448" w:rsidP="00855448">
      <w:pPr>
        <w:widowControl w:val="0"/>
        <w:autoSpaceDE w:val="0"/>
        <w:autoSpaceDN w:val="0"/>
        <w:adjustRightInd w:val="0"/>
        <w:spacing w:line="380" w:lineRule="atLeast"/>
        <w:rPr>
          <w:rFonts w:ascii="Lucida Grande" w:hAnsi="Lucida Grande" w:cs="Lucida Grande"/>
          <w:color w:val="444444"/>
          <w:sz w:val="26"/>
          <w:szCs w:val="26"/>
        </w:rPr>
      </w:pPr>
      <w:r>
        <w:rPr>
          <w:rFonts w:ascii="Lucida Grande" w:hAnsi="Lucida Grande" w:cs="Lucida Grande"/>
          <w:color w:val="444444"/>
          <w:sz w:val="26"/>
          <w:szCs w:val="26"/>
        </w:rPr>
        <w:t>         Discuss how these 4 guidelines could be used to help students find the truth out about this news story.</w:t>
      </w:r>
    </w:p>
    <w:p w:rsidR="00855448" w:rsidRPr="00860446" w:rsidRDefault="00860446" w:rsidP="00855448">
      <w:pPr>
        <w:widowControl w:val="0"/>
        <w:autoSpaceDE w:val="0"/>
        <w:autoSpaceDN w:val="0"/>
        <w:adjustRightInd w:val="0"/>
        <w:spacing w:line="380" w:lineRule="atLeast"/>
        <w:rPr>
          <w:rFonts w:ascii="Lucida Grande" w:hAnsi="Lucida Grande" w:cs="Lucida Grande"/>
          <w:color w:val="FF0000"/>
          <w:sz w:val="26"/>
          <w:szCs w:val="26"/>
        </w:rPr>
      </w:pPr>
      <w:r>
        <w:rPr>
          <w:rFonts w:ascii="Lucida Grande" w:hAnsi="Lucida Grande" w:cs="Lucida Grande"/>
          <w:color w:val="444444"/>
          <w:sz w:val="26"/>
          <w:szCs w:val="26"/>
        </w:rPr>
        <w:tab/>
      </w:r>
      <w:r w:rsidRPr="00860446">
        <w:rPr>
          <w:rFonts w:ascii="Lucida Grande" w:hAnsi="Lucida Grande" w:cs="Lucida Grande"/>
          <w:color w:val="FF0000"/>
          <w:sz w:val="26"/>
          <w:szCs w:val="26"/>
        </w:rPr>
        <w:t xml:space="preserve">First the students would need to ask the right questions to look into whether Powell was indeed involved with his wife’s disappearance. Secondly the appropriate challenge would be to group the children in small groups and introduce the technologies for the students to use. Next, the teacher should teach strategies. For example, the teacher could help them make an outline of whom to research and what stories to look into. Finally, the teacher should encourage curiosity. The teacher can do so by also looking into the case as well. </w:t>
      </w:r>
    </w:p>
    <w:p w:rsidR="00860446" w:rsidRDefault="00855448" w:rsidP="00860446">
      <w:pPr>
        <w:pStyle w:val="ListParagraph"/>
        <w:numPr>
          <w:ilvl w:val="0"/>
          <w:numId w:val="5"/>
        </w:numPr>
        <w:rPr>
          <w:rFonts w:ascii="Lucida Grande" w:hAnsi="Lucida Grande" w:cs="Lucida Grande"/>
          <w:color w:val="444444"/>
          <w:sz w:val="26"/>
          <w:szCs w:val="26"/>
        </w:rPr>
      </w:pPr>
      <w:r w:rsidRPr="00860446">
        <w:rPr>
          <w:rFonts w:ascii="Lucida Grande" w:hAnsi="Lucida Grande" w:cs="Lucida Grande"/>
          <w:color w:val="444444"/>
          <w:sz w:val="26"/>
          <w:szCs w:val="26"/>
        </w:rPr>
        <w:t>Incorporate 2 forms of technology t</w:t>
      </w:r>
      <w:r w:rsidR="00860446">
        <w:rPr>
          <w:rFonts w:ascii="Lucida Grande" w:hAnsi="Lucida Grande" w:cs="Lucida Grande"/>
          <w:color w:val="444444"/>
          <w:sz w:val="26"/>
          <w:szCs w:val="26"/>
        </w:rPr>
        <w:t xml:space="preserve">hat would help students in this </w:t>
      </w:r>
      <w:r w:rsidRPr="00860446">
        <w:rPr>
          <w:rFonts w:ascii="Lucida Grande" w:hAnsi="Lucida Grande" w:cs="Lucida Grande"/>
          <w:color w:val="444444"/>
          <w:sz w:val="26"/>
          <w:szCs w:val="26"/>
        </w:rPr>
        <w:t>process.</w:t>
      </w:r>
    </w:p>
    <w:p w:rsidR="00860446" w:rsidRPr="00860446" w:rsidRDefault="00860446" w:rsidP="00860446">
      <w:pPr>
        <w:rPr>
          <w:rFonts w:ascii="Lucida Grande" w:hAnsi="Lucida Grande" w:cs="Lucida Grande"/>
          <w:color w:val="FF0000"/>
          <w:sz w:val="26"/>
          <w:szCs w:val="26"/>
        </w:rPr>
      </w:pPr>
      <w:r>
        <w:rPr>
          <w:rFonts w:ascii="Lucida Grande" w:hAnsi="Lucida Grande" w:cs="Lucida Grande"/>
          <w:color w:val="444444"/>
          <w:sz w:val="26"/>
          <w:szCs w:val="26"/>
        </w:rPr>
        <w:tab/>
      </w:r>
      <w:r w:rsidRPr="00860446">
        <w:rPr>
          <w:rFonts w:ascii="Lucida Grande" w:hAnsi="Lucida Grande" w:cs="Lucida Grande"/>
          <w:color w:val="FF0000"/>
          <w:sz w:val="26"/>
          <w:szCs w:val="26"/>
        </w:rPr>
        <w:t xml:space="preserve">The technology that could be used would be the Internet to do research as well as using the media news to learn more and watch more interviews on the case. </w:t>
      </w:r>
      <w:r w:rsidR="00855448" w:rsidRPr="00860446">
        <w:rPr>
          <w:rFonts w:ascii="Lucida Grande" w:hAnsi="Lucida Grande" w:cs="Lucida Grande"/>
          <w:color w:val="FF0000"/>
          <w:sz w:val="26"/>
          <w:szCs w:val="26"/>
        </w:rPr>
        <w:t xml:space="preserve">  </w:t>
      </w:r>
    </w:p>
    <w:p w:rsidR="0092752F" w:rsidRDefault="00860446" w:rsidP="00860446">
      <w:r>
        <w:tab/>
      </w:r>
    </w:p>
    <w:sectPr w:rsidR="0092752F" w:rsidSect="0092752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8A6D37"/>
    <w:multiLevelType w:val="hybridMultilevel"/>
    <w:tmpl w:val="55ECBF58"/>
    <w:lvl w:ilvl="0" w:tplc="F762FAC8">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nsid w:val="33F60FD5"/>
    <w:multiLevelType w:val="hybridMultilevel"/>
    <w:tmpl w:val="5D608F4E"/>
    <w:lvl w:ilvl="0" w:tplc="605C1B7A">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nsid w:val="38961489"/>
    <w:multiLevelType w:val="hybridMultilevel"/>
    <w:tmpl w:val="C26E6D68"/>
    <w:lvl w:ilvl="0" w:tplc="14160F9A">
      <w:start w:val="3"/>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5448"/>
    <w:rsid w:val="00165F43"/>
    <w:rsid w:val="005916C8"/>
    <w:rsid w:val="00855448"/>
    <w:rsid w:val="00860446"/>
    <w:rsid w:val="0092752F"/>
    <w:rsid w:val="00DA07F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544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316</Words>
  <Characters>1804</Characters>
  <Application>Microsoft Word 12.1.0</Application>
  <DocSecurity>0</DocSecurity>
  <Lines>15</Lines>
  <Paragraphs>3</Paragraphs>
  <ScaleCrop>false</ScaleCrop>
  <Company>Washington State University</Company>
  <LinksUpToDate>false</LinksUpToDate>
  <CharactersWithSpaces>2215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2</cp:revision>
  <dcterms:created xsi:type="dcterms:W3CDTF">2012-02-07T06:02:00Z</dcterms:created>
  <dcterms:modified xsi:type="dcterms:W3CDTF">2012-02-07T18:14:00Z</dcterms:modified>
</cp:coreProperties>
</file>