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2EF0" w:rsidRDefault="00D32EF0" w:rsidP="00D32EF0">
      <w:pPr>
        <w:widowControl w:val="0"/>
        <w:autoSpaceDE w:val="0"/>
        <w:autoSpaceDN w:val="0"/>
        <w:adjustRightInd w:val="0"/>
        <w:spacing w:line="380" w:lineRule="atLeast"/>
        <w:rPr>
          <w:rFonts w:ascii="Lucida Grande" w:hAnsi="Lucida Grande" w:cs="Lucida Grande"/>
          <w:color w:val="444444"/>
          <w:sz w:val="32"/>
          <w:szCs w:val="26"/>
        </w:rPr>
      </w:pPr>
    </w:p>
    <w:p w:rsidR="00D32EF0" w:rsidRPr="00D32EF0" w:rsidRDefault="00D32EF0"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 xml:space="preserve">The example of the Middle School TV Production fits in the objective of student benefit, as the students are benefiting from the activity of doing the production, as well as they are benefiting themselves and others by the completed project of the TV show. The teachers play an important role in the process by providing the necessary means and educational tools for the program’s pieces and production. The TV show can be entertaining and </w:t>
      </w:r>
      <w:r w:rsidR="00C34C2F">
        <w:rPr>
          <w:rFonts w:ascii="Lucida Grande" w:hAnsi="Lucida Grande" w:cs="Lucida Grande"/>
          <w:b/>
          <w:i/>
          <w:sz w:val="32"/>
          <w:szCs w:val="26"/>
        </w:rPr>
        <w:t xml:space="preserve">useful for ELL and </w:t>
      </w:r>
      <w:proofErr w:type="spellStart"/>
      <w:r w:rsidR="00C34C2F">
        <w:rPr>
          <w:rFonts w:ascii="Lucida Grande" w:hAnsi="Lucida Grande" w:cs="Lucida Grande"/>
          <w:b/>
          <w:i/>
          <w:sz w:val="32"/>
          <w:szCs w:val="26"/>
        </w:rPr>
        <w:t>SpEd</w:t>
      </w:r>
      <w:proofErr w:type="spellEnd"/>
      <w:r w:rsidR="00C34C2F">
        <w:rPr>
          <w:rFonts w:ascii="Lucida Grande" w:hAnsi="Lucida Grande" w:cs="Lucida Grande"/>
          <w:b/>
          <w:i/>
          <w:sz w:val="32"/>
          <w:szCs w:val="26"/>
        </w:rPr>
        <w:t xml:space="preserve"> students. The students can be involved with the production of different segments of the programs in ways that best fit their own needs. </w:t>
      </w:r>
    </w:p>
    <w:p w:rsidR="00D32EF0" w:rsidRPr="00D32EF0" w:rsidRDefault="00D32EF0" w:rsidP="00D32EF0">
      <w:pPr>
        <w:widowControl w:val="0"/>
        <w:autoSpaceDE w:val="0"/>
        <w:autoSpaceDN w:val="0"/>
        <w:adjustRightInd w:val="0"/>
        <w:spacing w:line="380" w:lineRule="atLeast"/>
        <w:rPr>
          <w:rFonts w:ascii="Lucida Grande" w:hAnsi="Lucida Grande" w:cs="Lucida Grande"/>
          <w:sz w:val="32"/>
          <w:szCs w:val="26"/>
        </w:rPr>
      </w:pPr>
    </w:p>
    <w:p w:rsidR="00C34C2F" w:rsidRDefault="00C34C2F" w:rsidP="00D32EF0">
      <w:pPr>
        <w:widowControl w:val="0"/>
        <w:autoSpaceDE w:val="0"/>
        <w:autoSpaceDN w:val="0"/>
        <w:adjustRightInd w:val="0"/>
        <w:spacing w:line="380" w:lineRule="atLeast"/>
        <w:rPr>
          <w:rFonts w:ascii="Lucida Grande" w:hAnsi="Lucida Grande" w:cs="Lucida Grande"/>
          <w:color w:val="444444"/>
          <w:sz w:val="32"/>
          <w:szCs w:val="26"/>
        </w:rPr>
      </w:pPr>
    </w:p>
    <w:p w:rsidR="00C34C2F" w:rsidRDefault="00C34C2F"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The Preproduction Stage: The students plan with the help of the teacher how to best complete the project. They lay out the different steps and various methods for completing the project in the more efficient, timely way. The students are able to brain storm, discuss, draw, demonstrate, and create.</w:t>
      </w:r>
    </w:p>
    <w:p w:rsidR="00C34C2F" w:rsidRDefault="00C34C2F"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 xml:space="preserve"> </w:t>
      </w:r>
    </w:p>
    <w:p w:rsidR="00C34C2F" w:rsidRDefault="00C34C2F"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 xml:space="preserve">The Production Stage: Students engage in the direct creation of the project. The students work together in teams and can use feedback during the process to create the program. The </w:t>
      </w:r>
      <w:proofErr w:type="gramStart"/>
      <w:r>
        <w:rPr>
          <w:rFonts w:ascii="Lucida Grande" w:hAnsi="Lucida Grande" w:cs="Lucida Grande"/>
          <w:b/>
          <w:i/>
          <w:sz w:val="32"/>
          <w:szCs w:val="26"/>
        </w:rPr>
        <w:t>students</w:t>
      </w:r>
      <w:proofErr w:type="gramEnd"/>
      <w:r>
        <w:rPr>
          <w:rFonts w:ascii="Lucida Grande" w:hAnsi="Lucida Grande" w:cs="Lucida Grande"/>
          <w:b/>
          <w:i/>
          <w:sz w:val="32"/>
          <w:szCs w:val="26"/>
        </w:rPr>
        <w:t xml:space="preserve"> benefit while working together along with the guidance of the teacher. </w:t>
      </w:r>
    </w:p>
    <w:p w:rsidR="00C34C2F" w:rsidRDefault="00C34C2F" w:rsidP="00D32EF0">
      <w:pPr>
        <w:widowControl w:val="0"/>
        <w:autoSpaceDE w:val="0"/>
        <w:autoSpaceDN w:val="0"/>
        <w:adjustRightInd w:val="0"/>
        <w:spacing w:line="380" w:lineRule="atLeast"/>
        <w:rPr>
          <w:rFonts w:ascii="Lucida Grande" w:hAnsi="Lucida Grande" w:cs="Lucida Grande"/>
          <w:b/>
          <w:i/>
          <w:sz w:val="32"/>
          <w:szCs w:val="26"/>
        </w:rPr>
      </w:pPr>
    </w:p>
    <w:p w:rsidR="00BF6F45" w:rsidRPr="00BF6F45" w:rsidRDefault="00C34C2F"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The Postproduction Stage: During this stage, the students evaluate the process and plans that were made and carried out by the students and teachers. They all can debrief and decide what can be done to complete the program more efficiently in the future.</w:t>
      </w:r>
    </w:p>
    <w:p w:rsidR="00BF6F45" w:rsidRDefault="00BF6F45" w:rsidP="00D32EF0">
      <w:pPr>
        <w:widowControl w:val="0"/>
        <w:autoSpaceDE w:val="0"/>
        <w:autoSpaceDN w:val="0"/>
        <w:adjustRightInd w:val="0"/>
        <w:spacing w:line="380" w:lineRule="atLeast"/>
        <w:rPr>
          <w:rFonts w:ascii="Lucida Grande" w:hAnsi="Lucida Grande" w:cs="Lucida Grande"/>
          <w:color w:val="444444"/>
          <w:sz w:val="32"/>
          <w:szCs w:val="26"/>
        </w:rPr>
      </w:pPr>
    </w:p>
    <w:tbl>
      <w:tblPr>
        <w:tblStyle w:val="TableGrid"/>
        <w:tblW w:w="0" w:type="auto"/>
        <w:tblLook w:val="00BF"/>
      </w:tblPr>
      <w:tblGrid>
        <w:gridCol w:w="2393"/>
        <w:gridCol w:w="2731"/>
        <w:gridCol w:w="4452"/>
      </w:tblGrid>
      <w:tr w:rsidR="00BF6F45">
        <w:tc>
          <w:tcPr>
            <w:tcW w:w="217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Stage</w:t>
            </w:r>
          </w:p>
        </w:tc>
        <w:tc>
          <w:tcPr>
            <w:tcW w:w="2250"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Focus</w:t>
            </w:r>
          </w:p>
        </w:tc>
        <w:tc>
          <w:tcPr>
            <w:tcW w:w="514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Steps and Activities</w:t>
            </w:r>
          </w:p>
        </w:tc>
      </w:tr>
      <w:tr w:rsidR="00BF6F45">
        <w:tc>
          <w:tcPr>
            <w:tcW w:w="217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Planning</w:t>
            </w:r>
          </w:p>
        </w:tc>
        <w:tc>
          <w:tcPr>
            <w:tcW w:w="2250"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Preproduction</w:t>
            </w:r>
          </w:p>
        </w:tc>
        <w:tc>
          <w:tcPr>
            <w:tcW w:w="514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Understand goals</w:t>
            </w:r>
          </w:p>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Understand project</w:t>
            </w:r>
          </w:p>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Research project</w:t>
            </w:r>
          </w:p>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Outline ideas</w:t>
            </w:r>
          </w:p>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Collaborate with each other and teacher</w:t>
            </w:r>
          </w:p>
        </w:tc>
      </w:tr>
      <w:tr w:rsidR="00BF6F45">
        <w:tc>
          <w:tcPr>
            <w:tcW w:w="217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Development</w:t>
            </w:r>
          </w:p>
        </w:tc>
        <w:tc>
          <w:tcPr>
            <w:tcW w:w="2250"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Production</w:t>
            </w:r>
          </w:p>
        </w:tc>
        <w:tc>
          <w:tcPr>
            <w:tcW w:w="514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Students create the product</w:t>
            </w:r>
          </w:p>
        </w:tc>
      </w:tr>
      <w:tr w:rsidR="00BF6F45">
        <w:tc>
          <w:tcPr>
            <w:tcW w:w="217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Evaluation</w:t>
            </w:r>
          </w:p>
        </w:tc>
        <w:tc>
          <w:tcPr>
            <w:tcW w:w="2250"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Postproduction</w:t>
            </w:r>
          </w:p>
        </w:tc>
        <w:tc>
          <w:tcPr>
            <w:tcW w:w="5148" w:type="dxa"/>
          </w:tcPr>
          <w:p w:rsidR="00BF6F45" w:rsidRDefault="00BF6F45" w:rsidP="00D32EF0">
            <w:pPr>
              <w:widowControl w:val="0"/>
              <w:autoSpaceDE w:val="0"/>
              <w:autoSpaceDN w:val="0"/>
              <w:adjustRightInd w:val="0"/>
              <w:spacing w:line="380" w:lineRule="atLeast"/>
              <w:rPr>
                <w:rFonts w:ascii="Lucida Grande" w:hAnsi="Lucida Grande" w:cs="Lucida Grande"/>
                <w:b/>
                <w:i/>
                <w:sz w:val="32"/>
                <w:szCs w:val="26"/>
              </w:rPr>
            </w:pPr>
            <w:r>
              <w:rPr>
                <w:rFonts w:ascii="Lucida Grande" w:hAnsi="Lucida Grande" w:cs="Lucida Grande"/>
                <w:b/>
                <w:i/>
                <w:sz w:val="32"/>
                <w:szCs w:val="26"/>
              </w:rPr>
              <w:t>Students and teachers assess the project and the process</w:t>
            </w:r>
          </w:p>
        </w:tc>
      </w:tr>
    </w:tbl>
    <w:p w:rsidR="00BF6F45" w:rsidRPr="00BF6F45" w:rsidRDefault="00BF6F45" w:rsidP="00D32EF0">
      <w:pPr>
        <w:widowControl w:val="0"/>
        <w:autoSpaceDE w:val="0"/>
        <w:autoSpaceDN w:val="0"/>
        <w:adjustRightInd w:val="0"/>
        <w:spacing w:line="380" w:lineRule="atLeast"/>
        <w:rPr>
          <w:rFonts w:ascii="Lucida Grande" w:hAnsi="Lucida Grande" w:cs="Lucida Grande"/>
          <w:b/>
          <w:i/>
          <w:sz w:val="32"/>
          <w:szCs w:val="26"/>
        </w:rPr>
      </w:pPr>
    </w:p>
    <w:p w:rsidR="00BF6F45" w:rsidRDefault="00BF6F45" w:rsidP="00D32EF0">
      <w:pPr>
        <w:rPr>
          <w:rFonts w:ascii="Lucida Grande" w:hAnsi="Lucida Grande" w:cs="Lucida Grande"/>
          <w:color w:val="444444"/>
          <w:sz w:val="32"/>
          <w:szCs w:val="26"/>
        </w:rPr>
      </w:pPr>
    </w:p>
    <w:p w:rsidR="00D32EF0" w:rsidRPr="00BF6F45" w:rsidRDefault="00BF6F45" w:rsidP="00D32EF0">
      <w:pPr>
        <w:rPr>
          <w:b/>
          <w:i/>
          <w:sz w:val="32"/>
        </w:rPr>
      </w:pPr>
      <w:r>
        <w:rPr>
          <w:rFonts w:ascii="Lucida Grande" w:hAnsi="Lucida Grande" w:cs="Lucida Grande"/>
          <w:b/>
          <w:i/>
          <w:sz w:val="32"/>
          <w:szCs w:val="26"/>
        </w:rPr>
        <w:t xml:space="preserve">The technology that can be used is the </w:t>
      </w:r>
      <w:proofErr w:type="gramStart"/>
      <w:r>
        <w:rPr>
          <w:rFonts w:ascii="Lucida Grande" w:hAnsi="Lucida Grande" w:cs="Lucida Grande"/>
          <w:b/>
          <w:i/>
          <w:sz w:val="32"/>
          <w:szCs w:val="26"/>
        </w:rPr>
        <w:t>internet</w:t>
      </w:r>
      <w:proofErr w:type="gramEnd"/>
      <w:r>
        <w:rPr>
          <w:rFonts w:ascii="Lucida Grande" w:hAnsi="Lucida Grande" w:cs="Lucida Grande"/>
          <w:b/>
          <w:i/>
          <w:sz w:val="32"/>
          <w:szCs w:val="26"/>
        </w:rPr>
        <w:t xml:space="preserve">, video cameras, a video processing program, other media, and a media for viewing the program. </w:t>
      </w:r>
    </w:p>
    <w:sectPr w:rsidR="00D32EF0" w:rsidRPr="00BF6F45" w:rsidSect="00D32EF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2EF0"/>
    <w:rsid w:val="00997C9F"/>
    <w:rsid w:val="00BF6F45"/>
    <w:rsid w:val="00C34C2F"/>
    <w:rsid w:val="00D32EF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F6F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282</Words>
  <Characters>1523</Characters>
  <Application>Microsoft Word 12.1.0</Application>
  <DocSecurity>0</DocSecurity>
  <Lines>24</Lines>
  <Paragraphs>3</Paragraphs>
  <ScaleCrop>false</ScaleCrop>
  <Company>Washington State University</Company>
  <LinksUpToDate>false</LinksUpToDate>
  <CharactersWithSpaces>1974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1</cp:revision>
  <dcterms:created xsi:type="dcterms:W3CDTF">2012-03-07T17:36:00Z</dcterms:created>
  <dcterms:modified xsi:type="dcterms:W3CDTF">2012-03-07T18:20:00Z</dcterms:modified>
</cp:coreProperties>
</file>